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F31A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202B_142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1C309F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C309F">
              <w:rPr>
                <w:b/>
                <w:sz w:val="26"/>
                <w:szCs w:val="26"/>
              </w:rPr>
              <w:t>2322344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D3D0A" w:rsidRPr="008D3D0A">
        <w:rPr>
          <w:b/>
          <w:sz w:val="26"/>
          <w:szCs w:val="26"/>
        </w:rPr>
        <w:t>Защитный колпачок ЗК-35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8D3D0A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D3D0A">
              <w:t>Защитный колпачок ЗК-35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используется для </w:t>
            </w:r>
            <w:r w:rsidR="00E07BD3">
              <w:rPr>
                <w:color w:val="000000"/>
                <w:shd w:val="clear" w:color="auto" w:fill="FFFFFF"/>
              </w:rPr>
              <w:t>изоляции и герметизации концов жил СИП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8D3D0A" w:rsidRDefault="008D3D0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8D3D0A">
              <w:rPr>
                <w:color w:val="000000"/>
                <w:shd w:val="clear" w:color="auto" w:fill="FFFFFF"/>
              </w:rPr>
              <w:t>Материал - диэлектрический эластомер. Диапазон сечений 6-35 мм².</w:t>
            </w:r>
          </w:p>
          <w:p w:rsidR="00E07BD3" w:rsidRPr="00E07BD3" w:rsidRDefault="00E07BD3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bookmarkStart w:id="1" w:name="_GoBack"/>
            <w:bookmarkEnd w:id="1"/>
            <w:r>
              <w:rPr>
                <w:color w:val="000000"/>
                <w:shd w:val="clear" w:color="auto" w:fill="FFFFFF"/>
              </w:rPr>
              <w:t>Особенности</w:t>
            </w:r>
            <w:r w:rsidRPr="00E07BD3">
              <w:rPr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/>
                <w:shd w:val="clear" w:color="auto" w:fill="FFFFFF"/>
              </w:rPr>
              <w:t>насадка колпачков не требует подачи горячего воздуха или специального оборудования.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B162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lastRenderedPageBreak/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1B5" w:rsidRDefault="008741B5">
      <w:r>
        <w:separator/>
      </w:r>
    </w:p>
  </w:endnote>
  <w:endnote w:type="continuationSeparator" w:id="0">
    <w:p w:rsidR="008741B5" w:rsidRDefault="0087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1B5" w:rsidRDefault="008741B5">
      <w:r>
        <w:separator/>
      </w:r>
    </w:p>
  </w:footnote>
  <w:footnote w:type="continuationSeparator" w:id="0">
    <w:p w:rsidR="008741B5" w:rsidRDefault="008741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D52C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09F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1B5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D0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08D6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7C2449"/>
  <w15:docId w15:val="{0D0D172A-9EB7-40FF-9123-77AFF52E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7733D-C3AC-4C8F-BE92-0B7F98DA8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BC16808-6B6C-4FE3-A2D6-D488E0DDF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1151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12</cp:revision>
  <cp:lastPrinted>2010-09-30T14:29:00Z</cp:lastPrinted>
  <dcterms:created xsi:type="dcterms:W3CDTF">2015-03-24T10:11:00Z</dcterms:created>
  <dcterms:modified xsi:type="dcterms:W3CDTF">2018-04-08T11:38:00Z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